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B63A" w14:textId="3BA249C8" w:rsidR="00FA3AEC" w:rsidRPr="00944776" w:rsidRDefault="00FA3AEC" w:rsidP="00944776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611797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563137" w:rsidRPr="00563137" w14:paraId="1AFB1AAE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45EA6E3" w14:textId="77777777" w:rsidR="00FA3AEC" w:rsidRPr="00563137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3527CF" w14:textId="2F59086A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Nazwa modułu (bloku przedmiotów): </w:t>
            </w:r>
            <w:r w:rsidR="00944776" w:rsidRPr="00563137">
              <w:rPr>
                <w:b/>
                <w:bCs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84505C4" w14:textId="2D0B6379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Kod modułu:</w:t>
            </w:r>
            <w:r w:rsidR="00944776" w:rsidRPr="00563137">
              <w:rPr>
                <w:sz w:val="24"/>
                <w:szCs w:val="24"/>
              </w:rPr>
              <w:t xml:space="preserve"> D</w:t>
            </w:r>
          </w:p>
        </w:tc>
      </w:tr>
      <w:tr w:rsidR="00563137" w:rsidRPr="00563137" w14:paraId="1A4C5A6C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3B3CF6" w14:textId="77777777" w:rsidR="00FA3AEC" w:rsidRPr="00563137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42B92D5" w14:textId="34EB6588" w:rsidR="00FA3AEC" w:rsidRPr="00563137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Nazwa przedmiotu: </w:t>
            </w:r>
            <w:r w:rsidR="00563137" w:rsidRPr="00563137">
              <w:rPr>
                <w:b/>
                <w:bCs/>
                <w:sz w:val="24"/>
                <w:szCs w:val="24"/>
              </w:rPr>
              <w:t>PRACA Z UCZNIEM Z AUTYSTYCZNYM SPEKTRUM ZABURZEŃ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6ACB299" w14:textId="6323379D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Kod przedmiotu:</w:t>
            </w:r>
            <w:r w:rsidR="00944776" w:rsidRPr="00563137">
              <w:rPr>
                <w:sz w:val="24"/>
                <w:szCs w:val="24"/>
              </w:rPr>
              <w:t xml:space="preserve"> D/</w:t>
            </w:r>
            <w:r w:rsidR="009E7F1B">
              <w:rPr>
                <w:sz w:val="24"/>
                <w:szCs w:val="24"/>
              </w:rPr>
              <w:t>49</w:t>
            </w:r>
          </w:p>
        </w:tc>
      </w:tr>
      <w:tr w:rsidR="00563137" w:rsidRPr="00563137" w14:paraId="6B02D554" w14:textId="77777777" w:rsidTr="00BA3047">
        <w:trPr>
          <w:cantSplit/>
        </w:trPr>
        <w:tc>
          <w:tcPr>
            <w:tcW w:w="497" w:type="dxa"/>
            <w:vMerge/>
          </w:tcPr>
          <w:p w14:paraId="7E35959B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851456B" w14:textId="77777777" w:rsidR="00944776" w:rsidRPr="00563137" w:rsidRDefault="00FA3AEC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Nazwa jednostki organizacyjnej prowadzącej przedmiot / moduł:</w:t>
            </w:r>
            <w:r w:rsidR="00ED2476" w:rsidRPr="00563137">
              <w:rPr>
                <w:sz w:val="24"/>
                <w:szCs w:val="24"/>
              </w:rPr>
              <w:t xml:space="preserve"> </w:t>
            </w:r>
          </w:p>
          <w:p w14:paraId="29C7A49D" w14:textId="69CEA9B4" w:rsidR="00FA3AEC" w:rsidRPr="00563137" w:rsidRDefault="00944776" w:rsidP="00944776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563137" w:rsidRPr="00563137" w14:paraId="4208951E" w14:textId="77777777" w:rsidTr="00BA3047">
        <w:trPr>
          <w:cantSplit/>
        </w:trPr>
        <w:tc>
          <w:tcPr>
            <w:tcW w:w="497" w:type="dxa"/>
            <w:vMerge/>
          </w:tcPr>
          <w:p w14:paraId="66BEDD7E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4ADFE7C" w14:textId="6A93D52A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Nazwa kierunku: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E7F1B" w:rsidRPr="00563137" w14:paraId="7DFF7092" w14:textId="77777777" w:rsidTr="00BA3047">
        <w:trPr>
          <w:cantSplit/>
        </w:trPr>
        <w:tc>
          <w:tcPr>
            <w:tcW w:w="497" w:type="dxa"/>
            <w:vMerge/>
          </w:tcPr>
          <w:p w14:paraId="6FB20FBF" w14:textId="77777777" w:rsidR="009E7F1B" w:rsidRPr="00563137" w:rsidRDefault="009E7F1B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D1306FA" w14:textId="3C460536" w:rsidR="009E7F1B" w:rsidRPr="00563137" w:rsidRDefault="009E7F1B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56313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563137" w:rsidRPr="00563137" w14:paraId="6F02A9A1" w14:textId="77777777" w:rsidTr="00BA3047">
        <w:trPr>
          <w:cantSplit/>
        </w:trPr>
        <w:tc>
          <w:tcPr>
            <w:tcW w:w="497" w:type="dxa"/>
            <w:vMerge/>
          </w:tcPr>
          <w:p w14:paraId="5E4D70F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25E4610" w14:textId="45A2D278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Forma studiów: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02D4ED4" w14:textId="43B10C76" w:rsidR="00FA3AEC" w:rsidRPr="00563137" w:rsidRDefault="00FA3AEC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Profil </w:t>
            </w:r>
            <w:r w:rsidR="00ED2476" w:rsidRPr="00563137">
              <w:rPr>
                <w:sz w:val="24"/>
                <w:szCs w:val="24"/>
              </w:rPr>
              <w:t xml:space="preserve">kształcenia: </w:t>
            </w:r>
            <w:r w:rsidR="00944776" w:rsidRPr="00563137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535E0ED" w14:textId="4A8154F2" w:rsidR="00FA3AEC" w:rsidRPr="00563137" w:rsidRDefault="009E7F1B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563137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563137" w:rsidRPr="00563137" w14:paraId="49C6EF66" w14:textId="77777777" w:rsidTr="00BA3047">
        <w:trPr>
          <w:cantSplit/>
        </w:trPr>
        <w:tc>
          <w:tcPr>
            <w:tcW w:w="497" w:type="dxa"/>
            <w:vMerge/>
          </w:tcPr>
          <w:p w14:paraId="543274E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4A86A35" w14:textId="12712B0D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Rok / semestr: </w:t>
            </w:r>
            <w:r w:rsidR="00944776" w:rsidRPr="00563137"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3" w:type="dxa"/>
            <w:gridSpan w:val="3"/>
          </w:tcPr>
          <w:p w14:paraId="0E8D88D4" w14:textId="1A8D42F4" w:rsidR="00FA3AEC" w:rsidRPr="00563137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Status przedmiotu /modułu:</w:t>
            </w:r>
            <w:r w:rsidR="00ED2476" w:rsidRPr="00563137">
              <w:rPr>
                <w:sz w:val="24"/>
                <w:szCs w:val="24"/>
              </w:rPr>
              <w:t xml:space="preserve"> </w:t>
            </w:r>
            <w:r w:rsidR="00944776" w:rsidRPr="00563137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6C6E223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Język przedmiotu / modułu:</w:t>
            </w:r>
            <w:r w:rsidR="00ED2476" w:rsidRPr="00563137">
              <w:rPr>
                <w:sz w:val="24"/>
                <w:szCs w:val="24"/>
              </w:rPr>
              <w:t xml:space="preserve"> polski </w:t>
            </w:r>
          </w:p>
          <w:p w14:paraId="76DE5099" w14:textId="519F88BA" w:rsidR="00FA3AEC" w:rsidRPr="00563137" w:rsidRDefault="00944776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POLSKI</w:t>
            </w:r>
          </w:p>
        </w:tc>
      </w:tr>
      <w:tr w:rsidR="00563137" w:rsidRPr="00563137" w14:paraId="759A5CBD" w14:textId="77777777" w:rsidTr="00BA3047">
        <w:trPr>
          <w:cantSplit/>
        </w:trPr>
        <w:tc>
          <w:tcPr>
            <w:tcW w:w="497" w:type="dxa"/>
            <w:vMerge/>
          </w:tcPr>
          <w:p w14:paraId="6FDAF298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D99A98E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0A7BA3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C35E7E4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0E0133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350E69C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1ABA380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50AC1B2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inne </w:t>
            </w:r>
            <w:r w:rsidRPr="00563137">
              <w:rPr>
                <w:sz w:val="24"/>
                <w:szCs w:val="24"/>
              </w:rPr>
              <w:br/>
              <w:t>(wpisać jakie)</w:t>
            </w:r>
          </w:p>
        </w:tc>
      </w:tr>
      <w:tr w:rsidR="00563137" w:rsidRPr="00563137" w14:paraId="604F4666" w14:textId="77777777" w:rsidTr="00BA3047">
        <w:trPr>
          <w:cantSplit/>
        </w:trPr>
        <w:tc>
          <w:tcPr>
            <w:tcW w:w="497" w:type="dxa"/>
            <w:vMerge/>
          </w:tcPr>
          <w:p w14:paraId="3DE4B9FE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C01E84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75F6E3F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3151484" w14:textId="77777777" w:rsidR="00FA3AEC" w:rsidRPr="00563137" w:rsidRDefault="00ED2476" w:rsidP="00BA3047">
            <w:pPr>
              <w:jc w:val="center"/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AC0FD8C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CBA56C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795F79A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3F48A0D8" w14:textId="77777777" w:rsidR="00FA3AEC" w:rsidRPr="00563137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C4C9F47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563137" w:rsidRPr="00563137" w14:paraId="16DA1F02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875A09" w14:textId="4465A8B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Koordynator przedmiotu / modułu</w:t>
            </w:r>
            <w:r w:rsidR="009E7F1B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1D95CCAF" w14:textId="77777777" w:rsidR="00FA3AEC" w:rsidRPr="00563137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dr Małgorzata Moszyńska</w:t>
            </w:r>
          </w:p>
        </w:tc>
      </w:tr>
      <w:tr w:rsidR="00563137" w:rsidRPr="00563137" w14:paraId="6CB49AAC" w14:textId="77777777" w:rsidTr="00BA3047">
        <w:tc>
          <w:tcPr>
            <w:tcW w:w="2988" w:type="dxa"/>
            <w:vAlign w:val="center"/>
          </w:tcPr>
          <w:p w14:paraId="48E45A81" w14:textId="0B064302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Prowadzący zajęcia</w:t>
            </w:r>
            <w:r w:rsidR="009E7F1B">
              <w:rPr>
                <w:sz w:val="24"/>
                <w:szCs w:val="24"/>
              </w:rPr>
              <w:t>*</w:t>
            </w:r>
          </w:p>
          <w:p w14:paraId="7B70EB57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29FBC22F" w14:textId="77777777" w:rsidR="009E7F1B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dr Małgorzata Moszyńska</w:t>
            </w:r>
            <w:r w:rsidR="009B728D">
              <w:rPr>
                <w:sz w:val="24"/>
                <w:szCs w:val="24"/>
              </w:rPr>
              <w:t>, dr hab. Lucja Bieleninik</w:t>
            </w:r>
            <w:r w:rsidR="009E7F1B">
              <w:rPr>
                <w:sz w:val="24"/>
                <w:szCs w:val="24"/>
              </w:rPr>
              <w:t xml:space="preserve">, </w:t>
            </w:r>
          </w:p>
          <w:p w14:paraId="360158B3" w14:textId="330A3764" w:rsidR="00FA3AEC" w:rsidRPr="00563137" w:rsidRDefault="009E7F1B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563137" w:rsidRPr="00563137" w14:paraId="26D4B3A9" w14:textId="77777777" w:rsidTr="00BA3047">
        <w:tc>
          <w:tcPr>
            <w:tcW w:w="2988" w:type="dxa"/>
            <w:vAlign w:val="center"/>
          </w:tcPr>
          <w:p w14:paraId="679EBBE8" w14:textId="77777777" w:rsidR="00FA3AEC" w:rsidRPr="0056313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4F9BA433" w14:textId="77777777" w:rsidR="00ED2476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Zapoznanie z wpływem ASD na procesy uczenia się</w:t>
            </w:r>
          </w:p>
          <w:p w14:paraId="20F7081A" w14:textId="22CD3609" w:rsidR="00ED2476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wykorzystania wyników badań diagnostycznych do opracowywania programów terapeutycznych i rehabilitacyjnych.</w:t>
            </w:r>
          </w:p>
          <w:p w14:paraId="3FFEA38A" w14:textId="76D455D2" w:rsidR="00FA3AEC" w:rsidRPr="00C023A2" w:rsidRDefault="00ED2476" w:rsidP="00ED24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023A2">
              <w:rPr>
                <w:rFonts w:ascii="Times New Roman" w:hAnsi="Times New Roman"/>
                <w:sz w:val="24"/>
                <w:szCs w:val="24"/>
              </w:rPr>
              <w:t>Przedstawienie strategii nauczania osób z ASD</w:t>
            </w:r>
            <w:r w:rsidR="00C023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3137" w:rsidRPr="00563137" w14:paraId="6EBF2FD8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FD1BA8" w14:textId="77777777" w:rsidR="00FA3AEC" w:rsidRPr="0056313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311ADDE4" w14:textId="77777777" w:rsidR="00FA3AEC" w:rsidRPr="00563137" w:rsidRDefault="00ED2476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Podstawowa wiedza z zakresu psychologii zaburzeń neurorozwojowych</w:t>
            </w:r>
          </w:p>
        </w:tc>
      </w:tr>
    </w:tbl>
    <w:p w14:paraId="379B5E44" w14:textId="0EB74950" w:rsidR="00FA3AEC" w:rsidRPr="009E7F1B" w:rsidRDefault="009E7F1B" w:rsidP="009E7F1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563137" w:rsidRPr="00563137" w14:paraId="5BE3A73D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E7C26A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EFEKTY UCZENIA SIĘ</w:t>
            </w:r>
          </w:p>
        </w:tc>
      </w:tr>
      <w:tr w:rsidR="00563137" w:rsidRPr="00563137" w14:paraId="52E8A16E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93AF71" w14:textId="77777777" w:rsidR="00FA3AEC" w:rsidRPr="00563137" w:rsidRDefault="00FA3AEC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BE6B8E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0D079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Kod kierunkowego efektu </w:t>
            </w:r>
          </w:p>
          <w:p w14:paraId="7EBA7A09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uczenia się</w:t>
            </w:r>
          </w:p>
        </w:tc>
      </w:tr>
      <w:tr w:rsidR="00563137" w:rsidRPr="00563137" w14:paraId="7C01903D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85E409" w14:textId="2FD847A1" w:rsidR="00FA3AEC" w:rsidRPr="00563137" w:rsidRDefault="00944776" w:rsidP="00944776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89F666" w14:textId="77777777" w:rsidR="00FA3AEC" w:rsidRPr="00563137" w:rsidRDefault="00611797" w:rsidP="00944776">
            <w:pPr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Zna i rozumie na poziomie rozszerzonym terminologię używaną w psychologii i dyscyplinach pokrewnych ze szczególnym uwzględnieniem specjalizacji psychologii i ich praktycznego zastosowania.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E8BAE" w14:textId="77777777" w:rsidR="00FA3AEC" w:rsidRPr="00A21895" w:rsidRDefault="00611797" w:rsidP="00BA304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PS_W02</w:t>
            </w:r>
          </w:p>
        </w:tc>
      </w:tr>
      <w:tr w:rsidR="00563137" w:rsidRPr="00563137" w14:paraId="266C21D6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076214" w14:textId="6550B74B" w:rsidR="00FA3AEC" w:rsidRPr="00563137" w:rsidRDefault="00611797" w:rsidP="00BA304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4A8517" w14:textId="55174388" w:rsidR="00FA3AEC" w:rsidRPr="00563137" w:rsidRDefault="009E7F1B" w:rsidP="00944776">
            <w:pPr>
              <w:tabs>
                <w:tab w:val="left" w:pos="110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611797" w:rsidRPr="00563137">
              <w:rPr>
                <w:sz w:val="24"/>
                <w:szCs w:val="24"/>
              </w:rPr>
              <w:t>na temat rozwoju człowieka w cyklu życia (w aspekcie biologicznym, psychicznym i społecznym), jego cechach i psychologicznych podstawach funkcjonowania oraz na temat wpływu środowiska i kultury na rozwój i funkcjonowanie człowieka.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08572" w14:textId="77777777" w:rsidR="00FA3AEC" w:rsidRPr="00A21895" w:rsidRDefault="00611797" w:rsidP="00BA304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PS_W05</w:t>
            </w:r>
          </w:p>
        </w:tc>
      </w:tr>
      <w:tr w:rsidR="00563137" w:rsidRPr="00563137" w14:paraId="4A195AF4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5AC3CB" w14:textId="6ED66B71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160D4D" w14:textId="7F86E8C7" w:rsidR="00611797" w:rsidRPr="00563137" w:rsidRDefault="009E7F1B" w:rsidP="00944776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611797" w:rsidRPr="00563137">
              <w:rPr>
                <w:sz w:val="24"/>
                <w:szCs w:val="24"/>
              </w:rPr>
              <w:t>o zdrowiu i chorobie, harmonii i dysharmonii, przystosowaniu i nieprzystosowaniu, normie i patologii rozwoju człowieka w wymiarze psychologicznym, zorientowan</w:t>
            </w:r>
            <w:r>
              <w:rPr>
                <w:sz w:val="24"/>
                <w:szCs w:val="24"/>
              </w:rPr>
              <w:t>e</w:t>
            </w:r>
            <w:r w:rsidR="00611797" w:rsidRPr="00563137">
              <w:rPr>
                <w:sz w:val="24"/>
                <w:szCs w:val="24"/>
              </w:rPr>
              <w:t xml:space="preserve"> na praktyczne zastosowanie.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9128B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PS_W07</w:t>
            </w:r>
          </w:p>
        </w:tc>
      </w:tr>
      <w:tr w:rsidR="00563137" w:rsidRPr="00563137" w14:paraId="4BB5DAC4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C3113D" w14:textId="57170363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8FACD9" w14:textId="7E79EC5E" w:rsidR="00611797" w:rsidRPr="00563137" w:rsidRDefault="00611797" w:rsidP="00944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Po</w:t>
            </w:r>
            <w:r w:rsidR="009E7F1B">
              <w:rPr>
                <w:sz w:val="24"/>
                <w:szCs w:val="24"/>
              </w:rPr>
              <w:t>trafi</w:t>
            </w:r>
            <w:r w:rsidRPr="00563137">
              <w:rPr>
                <w:sz w:val="24"/>
                <w:szCs w:val="24"/>
              </w:rPr>
              <w:t xml:space="preserve"> obserwowa</w:t>
            </w:r>
            <w:r w:rsidR="009E7F1B">
              <w:rPr>
                <w:sz w:val="24"/>
                <w:szCs w:val="24"/>
              </w:rPr>
              <w:t>ć</w:t>
            </w:r>
            <w:r w:rsidRPr="00563137">
              <w:rPr>
                <w:sz w:val="24"/>
                <w:szCs w:val="24"/>
              </w:rPr>
              <w:t>, wyszukiwa</w:t>
            </w:r>
            <w:r w:rsidR="009E7F1B">
              <w:rPr>
                <w:sz w:val="24"/>
                <w:szCs w:val="24"/>
              </w:rPr>
              <w:t>ć</w:t>
            </w:r>
            <w:r w:rsidRPr="00563137">
              <w:rPr>
                <w:sz w:val="24"/>
                <w:szCs w:val="24"/>
              </w:rPr>
              <w:t>, przetwarza</w:t>
            </w:r>
            <w:r w:rsidR="009E7F1B">
              <w:rPr>
                <w:sz w:val="24"/>
                <w:szCs w:val="24"/>
              </w:rPr>
              <w:t>ć</w:t>
            </w:r>
            <w:r w:rsidRPr="00563137">
              <w:rPr>
                <w:sz w:val="24"/>
                <w:szCs w:val="24"/>
              </w:rPr>
              <w:t xml:space="preserve"> i interpretowa</w:t>
            </w:r>
            <w:r w:rsidR="009E7F1B">
              <w:rPr>
                <w:sz w:val="24"/>
                <w:szCs w:val="24"/>
              </w:rPr>
              <w:t>ć</w:t>
            </w:r>
            <w:r w:rsidRPr="00563137">
              <w:rPr>
                <w:sz w:val="24"/>
                <w:szCs w:val="24"/>
              </w:rPr>
              <w:t xml:space="preserve"> informacj</w:t>
            </w:r>
            <w:r w:rsidR="009E7F1B">
              <w:rPr>
                <w:sz w:val="24"/>
                <w:szCs w:val="24"/>
              </w:rPr>
              <w:t>e</w:t>
            </w:r>
            <w:r w:rsidRPr="00563137">
              <w:rPr>
                <w:sz w:val="24"/>
                <w:szCs w:val="24"/>
              </w:rPr>
              <w:t xml:space="preserve"> na temat zjawisk psychologicznych i społecznych przy użyciu różnych źródeł, zorientowane na praktyczne zastosowanie w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6E397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PS_U02</w:t>
            </w:r>
          </w:p>
        </w:tc>
      </w:tr>
      <w:tr w:rsidR="00563137" w:rsidRPr="00563137" w14:paraId="010B756D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9672EA" w14:textId="033D729D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C2609" w14:textId="36B07FC0" w:rsidR="00611797" w:rsidRPr="00563137" w:rsidRDefault="00611797" w:rsidP="00944776">
            <w:pPr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 xml:space="preserve">Potrafi wykonywać zadania typowe dla działalności zawodowej psychologa, w tym sprawnie posługiwać się wybranymi ujęciami teoretycznymi z zakresu psychologii i powiązanych z nią dyscyplin podczas projektowania działań praktycznych, określać właściwe działania w odniesieniu do wyznaczonych celów i weryfikować ich efekty.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BD01A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PS_U03</w:t>
            </w:r>
          </w:p>
        </w:tc>
      </w:tr>
      <w:tr w:rsidR="00563137" w:rsidRPr="00563137" w14:paraId="2238ED1F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4935E" w14:textId="4A449EB5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3D52BD" w14:textId="2C21B494" w:rsidR="00611797" w:rsidRPr="00563137" w:rsidRDefault="00611797" w:rsidP="00944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Potrafi proponować oryginalne rozwiązania złożonych problemów psychologicznych i prognozować przebieg ich rozwiązywania oraz przewidywać skutki planowanych działań w określonych obszarach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BDB4D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PS_U12</w:t>
            </w:r>
          </w:p>
        </w:tc>
      </w:tr>
      <w:tr w:rsidR="00563137" w:rsidRPr="00563137" w14:paraId="44C72A56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ED710F" w14:textId="30346CB0" w:rsidR="00611797" w:rsidRPr="00563137" w:rsidRDefault="00611797" w:rsidP="00611797">
            <w:pPr>
              <w:rPr>
                <w:sz w:val="24"/>
                <w:szCs w:val="24"/>
              </w:rPr>
            </w:pPr>
            <w:r w:rsidRPr="00563137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17527F" w14:textId="37013348" w:rsidR="00611797" w:rsidRPr="00563137" w:rsidRDefault="009E7F1B" w:rsidP="009447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611797" w:rsidRPr="00563137">
              <w:rPr>
                <w:sz w:val="24"/>
                <w:szCs w:val="24"/>
              </w:rPr>
              <w:t>przyjmowania odpowiedzialności za swoje przygotowanie do pracy i własny rozwój zawodowy, podejmowane decyzje i prowadzone działania oraz wynikające z nich skutki.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AA53" w14:textId="77777777" w:rsidR="00611797" w:rsidRPr="00A21895" w:rsidRDefault="00611797" w:rsidP="00611797">
            <w:pPr>
              <w:jc w:val="center"/>
              <w:rPr>
                <w:bCs/>
                <w:sz w:val="24"/>
                <w:szCs w:val="24"/>
              </w:rPr>
            </w:pPr>
            <w:r w:rsidRPr="00A21895">
              <w:rPr>
                <w:bCs/>
                <w:sz w:val="24"/>
                <w:szCs w:val="24"/>
              </w:rPr>
              <w:t>PS_K02</w:t>
            </w:r>
          </w:p>
        </w:tc>
      </w:tr>
    </w:tbl>
    <w:p w14:paraId="27B00C92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563137" w:rsidRPr="00563137" w14:paraId="3183C9AF" w14:textId="77777777" w:rsidTr="00BA3047">
        <w:tc>
          <w:tcPr>
            <w:tcW w:w="10088" w:type="dxa"/>
            <w:vAlign w:val="center"/>
          </w:tcPr>
          <w:p w14:paraId="27DF0306" w14:textId="77777777" w:rsidR="00FA3AEC" w:rsidRPr="00563137" w:rsidRDefault="00FA3AEC" w:rsidP="00BA3047">
            <w:pPr>
              <w:jc w:val="center"/>
              <w:rPr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TREŚCI PROGRAMOWE</w:t>
            </w:r>
          </w:p>
        </w:tc>
      </w:tr>
      <w:tr w:rsidR="00563137" w:rsidRPr="00563137" w14:paraId="64DC7042" w14:textId="77777777" w:rsidTr="00BA3047">
        <w:tc>
          <w:tcPr>
            <w:tcW w:w="10088" w:type="dxa"/>
            <w:shd w:val="pct15" w:color="auto" w:fill="FFFFFF"/>
          </w:tcPr>
          <w:p w14:paraId="27DD0383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Wykład</w:t>
            </w:r>
          </w:p>
        </w:tc>
      </w:tr>
      <w:tr w:rsidR="00563137" w:rsidRPr="00563137" w14:paraId="57C41D19" w14:textId="77777777" w:rsidTr="00BA3047">
        <w:tc>
          <w:tcPr>
            <w:tcW w:w="10088" w:type="dxa"/>
          </w:tcPr>
          <w:p w14:paraId="77CB929A" w14:textId="77777777" w:rsidR="00FA3AEC" w:rsidRPr="00563137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563137" w:rsidRPr="00563137" w14:paraId="3D955C1D" w14:textId="77777777" w:rsidTr="00BA3047">
        <w:tc>
          <w:tcPr>
            <w:tcW w:w="10088" w:type="dxa"/>
            <w:shd w:val="pct15" w:color="auto" w:fill="FFFFFF"/>
          </w:tcPr>
          <w:p w14:paraId="199D2B5D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Ćwiczenia</w:t>
            </w:r>
          </w:p>
        </w:tc>
      </w:tr>
      <w:tr w:rsidR="00563137" w:rsidRPr="00563137" w14:paraId="5DBC046F" w14:textId="77777777" w:rsidTr="00BA3047">
        <w:tc>
          <w:tcPr>
            <w:tcW w:w="10088" w:type="dxa"/>
          </w:tcPr>
          <w:p w14:paraId="25FB8965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Zaburzenia w zakresie percepcji świata społecznego u dzieci z autyzmem oraz zakłócenia w komunikowaniu się.</w:t>
            </w:r>
          </w:p>
          <w:p w14:paraId="3DD2BEC2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„Wysypkowe” uzdolnienia osób z autyzmem.</w:t>
            </w:r>
          </w:p>
          <w:p w14:paraId="58ECF4DD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Sztywność, stereotypowość w zachowaniu i zainteresowaniach u dzieci z autyzmem.</w:t>
            </w:r>
          </w:p>
          <w:p w14:paraId="157A9AB4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Rozwój emocjonalno-społeczny dziecka z autyzmem.</w:t>
            </w:r>
          </w:p>
          <w:p w14:paraId="1B8DABC2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Autyzm a zaburzenia współwystępujące i pokrewne – </w:t>
            </w:r>
            <w:bookmarkStart w:id="1" w:name="4"/>
            <w:bookmarkEnd w:id="1"/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strategie postępowania edukacyjnego</w:t>
            </w:r>
          </w:p>
          <w:p w14:paraId="2502E614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Wczesna interwencja i wspomaganie rozwoju małych dzieci z autyzmem w placówce edukacyjnej</w:t>
            </w:r>
          </w:p>
          <w:p w14:paraId="7B41545F" w14:textId="77777777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Rehabilitacja i terapia dzieci z rozległymi zaburzeniami rozwojowymi (podejście: behawioralne, rozwojowe, zintegrowane, holistyczne, interwencja biomedyczna).</w:t>
            </w:r>
          </w:p>
          <w:p w14:paraId="144EA8D1" w14:textId="13DAFB92" w:rsidR="00ED2476" w:rsidRPr="00563137" w:rsidRDefault="00ED2476" w:rsidP="00ED24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6313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Zasoby i deficyty osób z ASD w nauczaniu przedmiotowym</w:t>
            </w:r>
          </w:p>
          <w:p w14:paraId="28AF0769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  <w:tr w:rsidR="00563137" w:rsidRPr="00563137" w14:paraId="3C1CE664" w14:textId="77777777" w:rsidTr="00BA3047">
        <w:tc>
          <w:tcPr>
            <w:tcW w:w="10088" w:type="dxa"/>
            <w:shd w:val="pct15" w:color="auto" w:fill="FFFFFF"/>
          </w:tcPr>
          <w:p w14:paraId="1103067F" w14:textId="77777777" w:rsidR="00FA3AEC" w:rsidRPr="00563137" w:rsidRDefault="00FA3AEC" w:rsidP="00BA3047">
            <w:pPr>
              <w:pStyle w:val="Nagwek1"/>
              <w:rPr>
                <w:szCs w:val="24"/>
              </w:rPr>
            </w:pPr>
            <w:r w:rsidRPr="00563137">
              <w:rPr>
                <w:szCs w:val="24"/>
              </w:rPr>
              <w:t>Laboratorium</w:t>
            </w:r>
          </w:p>
        </w:tc>
      </w:tr>
      <w:tr w:rsidR="00563137" w:rsidRPr="00563137" w14:paraId="385018D8" w14:textId="77777777" w:rsidTr="00BA3047">
        <w:tc>
          <w:tcPr>
            <w:tcW w:w="10088" w:type="dxa"/>
          </w:tcPr>
          <w:p w14:paraId="3BBF6345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  <w:tr w:rsidR="00563137" w:rsidRPr="00563137" w14:paraId="73090601" w14:textId="77777777" w:rsidTr="00BA3047">
        <w:tc>
          <w:tcPr>
            <w:tcW w:w="10088" w:type="dxa"/>
            <w:shd w:val="pct15" w:color="auto" w:fill="FFFFFF"/>
          </w:tcPr>
          <w:p w14:paraId="73D5FAF2" w14:textId="77777777" w:rsidR="00FA3AEC" w:rsidRPr="00563137" w:rsidRDefault="00FA3AEC" w:rsidP="00BA3047">
            <w:pPr>
              <w:pStyle w:val="Nagwek1"/>
              <w:rPr>
                <w:szCs w:val="24"/>
              </w:rPr>
            </w:pPr>
            <w:r w:rsidRPr="00563137">
              <w:rPr>
                <w:szCs w:val="24"/>
              </w:rPr>
              <w:t>Projekt</w:t>
            </w:r>
          </w:p>
        </w:tc>
      </w:tr>
      <w:tr w:rsidR="00563137" w:rsidRPr="00563137" w14:paraId="568A2203" w14:textId="77777777" w:rsidTr="00BA3047">
        <w:tc>
          <w:tcPr>
            <w:tcW w:w="10088" w:type="dxa"/>
          </w:tcPr>
          <w:p w14:paraId="3C384A60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  <w:tr w:rsidR="00563137" w:rsidRPr="00563137" w14:paraId="3296F8BF" w14:textId="77777777" w:rsidTr="00BA3047">
        <w:tc>
          <w:tcPr>
            <w:tcW w:w="10088" w:type="dxa"/>
            <w:shd w:val="clear" w:color="auto" w:fill="D9D9D9"/>
          </w:tcPr>
          <w:p w14:paraId="0C479E77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>Seminarium</w:t>
            </w:r>
          </w:p>
        </w:tc>
      </w:tr>
      <w:tr w:rsidR="00563137" w:rsidRPr="00563137" w14:paraId="57780756" w14:textId="77777777" w:rsidTr="00BA3047">
        <w:tc>
          <w:tcPr>
            <w:tcW w:w="10088" w:type="dxa"/>
          </w:tcPr>
          <w:p w14:paraId="64D19618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563137" w:rsidRPr="00563137" w14:paraId="48E8BEEA" w14:textId="77777777" w:rsidTr="00BA3047">
        <w:tc>
          <w:tcPr>
            <w:tcW w:w="10088" w:type="dxa"/>
            <w:shd w:val="clear" w:color="auto" w:fill="D9D9D9"/>
          </w:tcPr>
          <w:p w14:paraId="32BE484F" w14:textId="77777777" w:rsidR="00FA3AEC" w:rsidRPr="00563137" w:rsidRDefault="00FA3AEC" w:rsidP="00BA3047">
            <w:pPr>
              <w:rPr>
                <w:b/>
                <w:sz w:val="24"/>
                <w:szCs w:val="24"/>
              </w:rPr>
            </w:pPr>
            <w:r w:rsidRPr="0056313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63137" w:rsidRPr="00563137" w14:paraId="6B68FC9E" w14:textId="77777777" w:rsidTr="00BA3047">
        <w:tc>
          <w:tcPr>
            <w:tcW w:w="10088" w:type="dxa"/>
          </w:tcPr>
          <w:p w14:paraId="23F0E409" w14:textId="77777777" w:rsidR="00FA3AEC" w:rsidRPr="00563137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35B020F3" w14:textId="77777777" w:rsidR="00FA3AEC" w:rsidRPr="00563137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563137" w:rsidRPr="00A21895" w14:paraId="20F95B49" w14:textId="77777777" w:rsidTr="0062428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0ECE551" w14:textId="3A554A29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Literatura podstawowa</w:t>
            </w:r>
            <w:r w:rsidR="009E7F1B">
              <w:rPr>
                <w:sz w:val="22"/>
                <w:szCs w:val="22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5B262280" w14:textId="774BF571" w:rsidR="00FA3AEC" w:rsidRPr="00A21895" w:rsidRDefault="00C0311C" w:rsidP="009447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D2476" w:rsidRPr="00A21895">
              <w:rPr>
                <w:sz w:val="22"/>
                <w:szCs w:val="22"/>
              </w:rPr>
              <w:t xml:space="preserve">Pisula E., Danielewicz D. </w:t>
            </w:r>
            <w:r w:rsidR="00611797" w:rsidRPr="00A21895">
              <w:rPr>
                <w:sz w:val="22"/>
                <w:szCs w:val="22"/>
              </w:rPr>
              <w:t>red. nauk</w:t>
            </w:r>
            <w:r w:rsidR="00ED2476" w:rsidRPr="00A21895">
              <w:rPr>
                <w:sz w:val="22"/>
                <w:szCs w:val="22"/>
              </w:rPr>
              <w:t>. (2008). W</w:t>
            </w:r>
            <w:r w:rsidR="00ED2476" w:rsidRPr="00A21895">
              <w:rPr>
                <w:i/>
                <w:sz w:val="22"/>
                <w:szCs w:val="22"/>
              </w:rPr>
              <w:t>ybrane formy terapii i rehabilitacji osób autyzmem</w:t>
            </w:r>
            <w:r w:rsidR="00ED2476" w:rsidRPr="00A21895">
              <w:rPr>
                <w:sz w:val="22"/>
                <w:szCs w:val="22"/>
              </w:rPr>
              <w:t>. Impuls, Kraków.</w:t>
            </w:r>
          </w:p>
          <w:p w14:paraId="61066CAD" w14:textId="77777777" w:rsidR="00ED2476" w:rsidRPr="00A21895" w:rsidRDefault="00ED2476" w:rsidP="00944776">
            <w:pPr>
              <w:rPr>
                <w:sz w:val="22"/>
                <w:szCs w:val="22"/>
                <w:shd w:val="clear" w:color="auto" w:fill="FFFFFF"/>
              </w:rPr>
            </w:pPr>
            <w:r w:rsidRPr="00A21895">
              <w:rPr>
                <w:sz w:val="22"/>
                <w:szCs w:val="22"/>
              </w:rPr>
              <w:t>- J. Chromik-Kovacs, I.Banaszczyk, „</w:t>
            </w:r>
            <w:r w:rsidRPr="00A21895">
              <w:rPr>
                <w:sz w:val="22"/>
                <w:szCs w:val="22"/>
                <w:shd w:val="clear" w:color="auto" w:fill="FFFFFF"/>
              </w:rPr>
              <w:t>Jak pracować z dzieckiem z zespołem Aspergera w domu i szkole”, Harmonia, Warszawa, 2022</w:t>
            </w:r>
          </w:p>
          <w:p w14:paraId="3E501318" w14:textId="5162FB15" w:rsidR="00ED2476" w:rsidRPr="00A21895" w:rsidRDefault="00ED2476" w:rsidP="00BA3047">
            <w:pPr>
              <w:rPr>
                <w:sz w:val="22"/>
                <w:szCs w:val="22"/>
                <w:shd w:val="clear" w:color="auto" w:fill="FFFFFF"/>
              </w:rPr>
            </w:pPr>
            <w:r w:rsidRPr="00A21895">
              <w:rPr>
                <w:sz w:val="22"/>
                <w:szCs w:val="22"/>
                <w:shd w:val="clear" w:color="auto" w:fill="FFFFFF"/>
              </w:rPr>
              <w:t>- D. Costley, E.Keane, T. Clark, K.Lane</w:t>
            </w:r>
            <w:r w:rsidR="00611797" w:rsidRPr="00A2189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21895">
              <w:rPr>
                <w:sz w:val="22"/>
                <w:szCs w:val="22"/>
                <w:shd w:val="clear" w:color="auto" w:fill="FFFFFF"/>
              </w:rPr>
              <w:t>”Uczeń z Autyzmem w szkole średniej: poradnik dla nauczyciela</w:t>
            </w:r>
            <w:r w:rsidR="00611797" w:rsidRPr="00A2189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21895">
              <w:rPr>
                <w:sz w:val="22"/>
                <w:szCs w:val="22"/>
                <w:shd w:val="clear" w:color="auto" w:fill="FFFFFF"/>
              </w:rPr>
              <w:t>”Fraszka Edukacyjna, Otwock, 2020</w:t>
            </w:r>
          </w:p>
        </w:tc>
      </w:tr>
      <w:tr w:rsidR="00563137" w:rsidRPr="00A21895" w14:paraId="315AE53E" w14:textId="77777777" w:rsidTr="00624285">
        <w:tc>
          <w:tcPr>
            <w:tcW w:w="2660" w:type="dxa"/>
          </w:tcPr>
          <w:p w14:paraId="192FB1A6" w14:textId="750ACC80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Literatura uzupełniająca</w:t>
            </w:r>
            <w:r w:rsidR="009E7F1B">
              <w:rPr>
                <w:sz w:val="22"/>
                <w:szCs w:val="22"/>
              </w:rPr>
              <w:t>*</w:t>
            </w:r>
            <w:r w:rsidRPr="00A218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28" w:type="dxa"/>
          </w:tcPr>
          <w:p w14:paraId="55BEF4A3" w14:textId="55A11227" w:rsidR="00ED2476" w:rsidRPr="00C0311C" w:rsidRDefault="00C0311C" w:rsidP="00C0311C">
            <w:r>
              <w:t>-</w:t>
            </w:r>
            <w:r w:rsidR="00ED2476" w:rsidRPr="00C0311C">
              <w:t>Błeszyński J. red. nauk. (2005). T</w:t>
            </w:r>
            <w:r w:rsidR="00ED2476" w:rsidRPr="00C0311C">
              <w:rPr>
                <w:i/>
              </w:rPr>
              <w:t>erapie wspomagające rozwój osób z autyzmem</w:t>
            </w:r>
            <w:r w:rsidR="00ED2476" w:rsidRPr="00C0311C">
              <w:t>. Impuls, Kraków.</w:t>
            </w:r>
          </w:p>
          <w:p w14:paraId="19BBE80F" w14:textId="0D898F61" w:rsidR="00611797" w:rsidRPr="00C0311C" w:rsidRDefault="00C0311C" w:rsidP="00C0311C">
            <w:r>
              <w:t>-</w:t>
            </w:r>
            <w:r w:rsidR="00611797" w:rsidRPr="00C0311C">
              <w:t>Bobrowicz -Lewartowska L.</w:t>
            </w:r>
            <w:r w:rsidR="00611797" w:rsidRPr="00C0311C">
              <w:rPr>
                <w:i/>
              </w:rPr>
              <w:t>Autyzm dziecięcy, zagadnienia diagnozy i terapii</w:t>
            </w:r>
            <w:r w:rsidR="00611797" w:rsidRPr="00C0311C">
              <w:t xml:space="preserve">. Impuls Kraków, 2000 </w:t>
            </w:r>
          </w:p>
          <w:p w14:paraId="58C24EEE" w14:textId="0C56C18D" w:rsidR="00FA3AEC" w:rsidRPr="00A21895" w:rsidRDefault="00C0311C" w:rsidP="00C031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11797" w:rsidRPr="00A21895">
              <w:rPr>
                <w:sz w:val="22"/>
                <w:szCs w:val="22"/>
              </w:rPr>
              <w:t>Winczura B.(</w:t>
            </w:r>
            <w:r w:rsidR="00563137" w:rsidRPr="00A21895">
              <w:rPr>
                <w:sz w:val="22"/>
                <w:szCs w:val="22"/>
              </w:rPr>
              <w:t>red.) (</w:t>
            </w:r>
            <w:r w:rsidR="00611797" w:rsidRPr="00A21895">
              <w:rPr>
                <w:sz w:val="22"/>
                <w:szCs w:val="22"/>
              </w:rPr>
              <w:t>2012). Dzi</w:t>
            </w:r>
            <w:r w:rsidR="00611797" w:rsidRPr="00A21895">
              <w:rPr>
                <w:i/>
                <w:sz w:val="22"/>
                <w:szCs w:val="22"/>
              </w:rPr>
              <w:t>eci z zaburzeniami łączonymi. Trudne ścieżki rozwoju</w:t>
            </w:r>
            <w:r w:rsidR="00611797" w:rsidRPr="00A21895">
              <w:rPr>
                <w:sz w:val="22"/>
                <w:szCs w:val="22"/>
              </w:rPr>
              <w:t>. Kraków: Impuls</w:t>
            </w:r>
          </w:p>
        </w:tc>
      </w:tr>
      <w:tr w:rsidR="00563137" w:rsidRPr="00A21895" w14:paraId="327C64B6" w14:textId="77777777" w:rsidTr="00624285">
        <w:tc>
          <w:tcPr>
            <w:tcW w:w="2660" w:type="dxa"/>
          </w:tcPr>
          <w:p w14:paraId="07193AC4" w14:textId="77777777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</w:tcPr>
          <w:p w14:paraId="6DF0305D" w14:textId="2DDE89E5" w:rsidR="00FA3AEC" w:rsidRPr="00A21895" w:rsidRDefault="00944776" w:rsidP="0094477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Analiza zdarzeń krytycznych przypadków, analiza tekstów z dyskusją, praca w grupach</w:t>
            </w:r>
          </w:p>
        </w:tc>
      </w:tr>
      <w:tr w:rsidR="00563137" w:rsidRPr="00A21895" w14:paraId="23745419" w14:textId="77777777" w:rsidTr="00624285">
        <w:tc>
          <w:tcPr>
            <w:tcW w:w="2660" w:type="dxa"/>
          </w:tcPr>
          <w:p w14:paraId="69305695" w14:textId="77777777" w:rsidR="00FA3AEC" w:rsidRPr="00A2189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7E76825E" w14:textId="00DDA080" w:rsidR="00FA3AEC" w:rsidRPr="00A21895" w:rsidRDefault="00FA3AEC" w:rsidP="00BA3047">
            <w:pPr>
              <w:ind w:left="72"/>
              <w:rPr>
                <w:sz w:val="22"/>
                <w:szCs w:val="22"/>
              </w:rPr>
            </w:pPr>
          </w:p>
        </w:tc>
      </w:tr>
    </w:tbl>
    <w:p w14:paraId="40CB17FA" w14:textId="5A530E55" w:rsidR="00FA3AEC" w:rsidRPr="00A21895" w:rsidRDefault="009E7F1B" w:rsidP="00FA3AEC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63137" w:rsidRPr="00A21895" w14:paraId="3CD2592B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63A3F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947ED3" w14:textId="269C75F2" w:rsidR="00FA3AEC" w:rsidRPr="00A21895" w:rsidRDefault="00FA3AEC" w:rsidP="00944776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Nr efektu uczenia się/grupy efektów</w:t>
            </w:r>
          </w:p>
        </w:tc>
      </w:tr>
      <w:tr w:rsidR="00563137" w:rsidRPr="00A21895" w14:paraId="47146C52" w14:textId="77777777" w:rsidTr="001129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B38B67" w14:textId="77777777" w:rsidR="00611797" w:rsidRPr="00A21895" w:rsidRDefault="00611797" w:rsidP="00611797">
            <w:pPr>
              <w:rPr>
                <w:sz w:val="22"/>
                <w:szCs w:val="22"/>
                <w:highlight w:val="green"/>
              </w:rPr>
            </w:pPr>
            <w:r w:rsidRPr="00A21895">
              <w:rPr>
                <w:sz w:val="22"/>
                <w:szCs w:val="22"/>
              </w:rPr>
              <w:t xml:space="preserve">Ocena cząstkowa: indywidualne rozwiązywanie zadań w ramach ćwiczeń na zajęciach 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EF7E4E1" w14:textId="6D593F36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</w:t>
            </w:r>
            <w:r w:rsidR="00563137" w:rsidRPr="00A21895">
              <w:rPr>
                <w:sz w:val="22"/>
                <w:szCs w:val="22"/>
              </w:rPr>
              <w:t>4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5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6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7</w:t>
            </w:r>
          </w:p>
        </w:tc>
      </w:tr>
      <w:tr w:rsidR="00563137" w:rsidRPr="00A21895" w14:paraId="7ABF09D0" w14:textId="77777777" w:rsidTr="00BA3047">
        <w:tc>
          <w:tcPr>
            <w:tcW w:w="8208" w:type="dxa"/>
            <w:gridSpan w:val="2"/>
          </w:tcPr>
          <w:p w14:paraId="758C64CC" w14:textId="7044983A" w:rsidR="00611797" w:rsidRPr="00A21895" w:rsidRDefault="0056313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Ocena cząstkowa: przygotowanie projektu dydaktycznego</w:t>
            </w:r>
          </w:p>
        </w:tc>
        <w:tc>
          <w:tcPr>
            <w:tcW w:w="1842" w:type="dxa"/>
          </w:tcPr>
          <w:p w14:paraId="2603CC3D" w14:textId="21FB3624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</w:t>
            </w:r>
            <w:r w:rsidR="00563137" w:rsidRPr="00A21895">
              <w:rPr>
                <w:sz w:val="22"/>
                <w:szCs w:val="22"/>
              </w:rPr>
              <w:t>4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5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6</w:t>
            </w:r>
            <w:r w:rsidRPr="00A21895">
              <w:rPr>
                <w:sz w:val="22"/>
                <w:szCs w:val="22"/>
              </w:rPr>
              <w:t>,0</w:t>
            </w:r>
            <w:r w:rsidR="00563137" w:rsidRPr="00A21895">
              <w:rPr>
                <w:sz w:val="22"/>
                <w:szCs w:val="22"/>
              </w:rPr>
              <w:t>7</w:t>
            </w:r>
          </w:p>
        </w:tc>
      </w:tr>
      <w:tr w:rsidR="00563137" w:rsidRPr="00A21895" w14:paraId="2DDAD18C" w14:textId="77777777" w:rsidTr="00BA3047">
        <w:tc>
          <w:tcPr>
            <w:tcW w:w="8208" w:type="dxa"/>
            <w:gridSpan w:val="2"/>
          </w:tcPr>
          <w:p w14:paraId="0DE85F9C" w14:textId="18F67E47" w:rsidR="00611797" w:rsidRPr="00A21895" w:rsidRDefault="0056313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Ocena podsumowująca: kolokwium – test wiedzy</w:t>
            </w:r>
          </w:p>
        </w:tc>
        <w:tc>
          <w:tcPr>
            <w:tcW w:w="1842" w:type="dxa"/>
          </w:tcPr>
          <w:p w14:paraId="26A89EA4" w14:textId="0D33E40E" w:rsidR="00611797" w:rsidRPr="00A21895" w:rsidRDefault="00AA071F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01,02,03,</w:t>
            </w:r>
          </w:p>
        </w:tc>
      </w:tr>
      <w:tr w:rsidR="00611797" w:rsidRPr="00A21895" w14:paraId="235C1F9F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3EA5A4C7" w14:textId="77777777" w:rsidR="00611797" w:rsidRPr="00A21895" w:rsidRDefault="00611797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73AF339E" w14:textId="7E698421" w:rsidR="00611797" w:rsidRPr="00A21895" w:rsidRDefault="00944776" w:rsidP="00611797">
            <w:pPr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kolokwium</w:t>
            </w:r>
            <w:r w:rsidR="00611797" w:rsidRPr="00A21895">
              <w:rPr>
                <w:sz w:val="22"/>
                <w:szCs w:val="22"/>
              </w:rPr>
              <w:t xml:space="preserve"> pisemn</w:t>
            </w:r>
            <w:r w:rsidRPr="00A21895">
              <w:rPr>
                <w:sz w:val="22"/>
                <w:szCs w:val="22"/>
              </w:rPr>
              <w:t>e</w:t>
            </w:r>
            <w:r w:rsidR="00563137" w:rsidRPr="00A21895">
              <w:rPr>
                <w:sz w:val="22"/>
                <w:szCs w:val="22"/>
              </w:rPr>
              <w:t>, aktywność na zajęciach, przygotowanie projektu dydaktycznego</w:t>
            </w:r>
          </w:p>
        </w:tc>
      </w:tr>
    </w:tbl>
    <w:p w14:paraId="2035EDE8" w14:textId="77777777" w:rsidR="00FA3AEC" w:rsidRPr="00A21895" w:rsidRDefault="00FA3AEC" w:rsidP="00FA3AEC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8"/>
        <w:gridCol w:w="1369"/>
        <w:gridCol w:w="1620"/>
        <w:gridCol w:w="2532"/>
      </w:tblGrid>
      <w:tr w:rsidR="00563137" w:rsidRPr="00A21895" w14:paraId="01CD6925" w14:textId="77777777" w:rsidTr="0062428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F49A46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</w:p>
          <w:p w14:paraId="75CF43B9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NAKŁAD PRACY STUDENTA</w:t>
            </w:r>
          </w:p>
          <w:p w14:paraId="2B65F74F" w14:textId="77777777" w:rsidR="00FA3AEC" w:rsidRPr="00A21895" w:rsidRDefault="00FA3AEC" w:rsidP="00BA304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63137" w:rsidRPr="00A21895" w14:paraId="14E52CDB" w14:textId="77777777" w:rsidTr="00193078">
        <w:trPr>
          <w:trHeight w:val="263"/>
        </w:trPr>
        <w:tc>
          <w:tcPr>
            <w:tcW w:w="2253" w:type="pct"/>
            <w:vMerge w:val="restart"/>
            <w:tcBorders>
              <w:top w:val="single" w:sz="4" w:space="0" w:color="auto"/>
            </w:tcBorders>
          </w:tcPr>
          <w:p w14:paraId="404762F2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0DABA1BB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47" w:type="pct"/>
            <w:gridSpan w:val="3"/>
            <w:tcBorders>
              <w:top w:val="single" w:sz="4" w:space="0" w:color="auto"/>
            </w:tcBorders>
          </w:tcPr>
          <w:p w14:paraId="0C6835D0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Liczba godzin  </w:t>
            </w:r>
          </w:p>
        </w:tc>
      </w:tr>
      <w:tr w:rsidR="00563137" w:rsidRPr="00A21895" w14:paraId="261CA744" w14:textId="77777777" w:rsidTr="00193078">
        <w:trPr>
          <w:trHeight w:val="262"/>
        </w:trPr>
        <w:tc>
          <w:tcPr>
            <w:tcW w:w="2253" w:type="pct"/>
            <w:vMerge/>
          </w:tcPr>
          <w:p w14:paraId="36F67B31" w14:textId="77777777" w:rsidR="00FA3AEC" w:rsidRPr="00A21895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28E0D208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06" w:type="pct"/>
          </w:tcPr>
          <w:p w14:paraId="53E63E78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W tym zajęcia powiązane </w:t>
            </w:r>
            <w:r w:rsidRPr="00A2189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60" w:type="pct"/>
          </w:tcPr>
          <w:p w14:paraId="42F758F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563137" w:rsidRPr="00A21895" w14:paraId="474360FD" w14:textId="77777777" w:rsidTr="00193078">
        <w:trPr>
          <w:trHeight w:val="262"/>
        </w:trPr>
        <w:tc>
          <w:tcPr>
            <w:tcW w:w="2253" w:type="pct"/>
          </w:tcPr>
          <w:p w14:paraId="3449A3A3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Udział w wykładach</w:t>
            </w:r>
          </w:p>
        </w:tc>
        <w:tc>
          <w:tcPr>
            <w:tcW w:w="681" w:type="pct"/>
          </w:tcPr>
          <w:p w14:paraId="08176615" w14:textId="62035B00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-</w:t>
            </w:r>
          </w:p>
        </w:tc>
        <w:tc>
          <w:tcPr>
            <w:tcW w:w="806" w:type="pct"/>
          </w:tcPr>
          <w:p w14:paraId="04B3DA25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02C47EDC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4AB63410" w14:textId="77777777" w:rsidTr="00193078">
        <w:trPr>
          <w:trHeight w:val="262"/>
        </w:trPr>
        <w:tc>
          <w:tcPr>
            <w:tcW w:w="2253" w:type="pct"/>
          </w:tcPr>
          <w:p w14:paraId="7EECA40C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81" w:type="pct"/>
          </w:tcPr>
          <w:p w14:paraId="575E64E8" w14:textId="35C6F1AE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-</w:t>
            </w:r>
          </w:p>
        </w:tc>
        <w:tc>
          <w:tcPr>
            <w:tcW w:w="806" w:type="pct"/>
          </w:tcPr>
          <w:p w14:paraId="5B51FE8F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739F8B7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5AAB938D" w14:textId="77777777" w:rsidTr="00193078">
        <w:trPr>
          <w:trHeight w:val="262"/>
        </w:trPr>
        <w:tc>
          <w:tcPr>
            <w:tcW w:w="2253" w:type="pct"/>
          </w:tcPr>
          <w:p w14:paraId="4AF82FF0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A21895">
              <w:rPr>
                <w:sz w:val="22"/>
                <w:szCs w:val="22"/>
              </w:rPr>
              <w:t>Udział w ćwiczeniach audytoryjnych</w:t>
            </w:r>
            <w:r w:rsidRPr="00A21895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81" w:type="pct"/>
          </w:tcPr>
          <w:p w14:paraId="2E53FA22" w14:textId="77777777" w:rsidR="00FA3AEC" w:rsidRPr="00A21895" w:rsidRDefault="00AA071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30</w:t>
            </w:r>
          </w:p>
        </w:tc>
        <w:tc>
          <w:tcPr>
            <w:tcW w:w="806" w:type="pct"/>
          </w:tcPr>
          <w:p w14:paraId="66AFAC10" w14:textId="17AB0C9C" w:rsidR="00FA3AEC" w:rsidRPr="00A21895" w:rsidRDefault="00380BE8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60" w:type="pct"/>
          </w:tcPr>
          <w:p w14:paraId="7C68C71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15C232DB" w14:textId="77777777" w:rsidTr="00193078">
        <w:trPr>
          <w:trHeight w:val="262"/>
        </w:trPr>
        <w:tc>
          <w:tcPr>
            <w:tcW w:w="2253" w:type="pct"/>
          </w:tcPr>
          <w:p w14:paraId="03487758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81" w:type="pct"/>
          </w:tcPr>
          <w:p w14:paraId="0E172CC2" w14:textId="4BEA2CC4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15</w:t>
            </w:r>
          </w:p>
        </w:tc>
        <w:tc>
          <w:tcPr>
            <w:tcW w:w="806" w:type="pct"/>
          </w:tcPr>
          <w:p w14:paraId="2A1CD463" w14:textId="71525BEF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5</w:t>
            </w:r>
          </w:p>
        </w:tc>
        <w:tc>
          <w:tcPr>
            <w:tcW w:w="1260" w:type="pct"/>
          </w:tcPr>
          <w:p w14:paraId="2F0CB68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771BDCCA" w14:textId="77777777" w:rsidTr="00193078">
        <w:trPr>
          <w:trHeight w:val="262"/>
        </w:trPr>
        <w:tc>
          <w:tcPr>
            <w:tcW w:w="2253" w:type="pct"/>
          </w:tcPr>
          <w:p w14:paraId="5625B3AE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Przygotowanie projektu / eseju / itp.</w:t>
            </w:r>
            <w:r w:rsidRPr="00A2189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1" w:type="pct"/>
          </w:tcPr>
          <w:p w14:paraId="7F6AF5EB" w14:textId="4B2C67A7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20</w:t>
            </w:r>
          </w:p>
        </w:tc>
        <w:tc>
          <w:tcPr>
            <w:tcW w:w="806" w:type="pct"/>
          </w:tcPr>
          <w:p w14:paraId="45694529" w14:textId="6E91FAE0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20</w:t>
            </w:r>
          </w:p>
        </w:tc>
        <w:tc>
          <w:tcPr>
            <w:tcW w:w="1260" w:type="pct"/>
          </w:tcPr>
          <w:p w14:paraId="728F1B6B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29E5E0F1" w14:textId="77777777" w:rsidTr="00193078">
        <w:trPr>
          <w:trHeight w:val="262"/>
        </w:trPr>
        <w:tc>
          <w:tcPr>
            <w:tcW w:w="2253" w:type="pct"/>
          </w:tcPr>
          <w:p w14:paraId="02F23A95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81" w:type="pct"/>
          </w:tcPr>
          <w:p w14:paraId="21BE09B9" w14:textId="3FDC36F3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10</w:t>
            </w:r>
          </w:p>
        </w:tc>
        <w:tc>
          <w:tcPr>
            <w:tcW w:w="806" w:type="pct"/>
          </w:tcPr>
          <w:p w14:paraId="1287BC67" w14:textId="7F9DC3B3" w:rsidR="00FA3AEC" w:rsidRPr="00A21895" w:rsidRDefault="00265E0F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5</w:t>
            </w:r>
          </w:p>
        </w:tc>
        <w:tc>
          <w:tcPr>
            <w:tcW w:w="1260" w:type="pct"/>
          </w:tcPr>
          <w:p w14:paraId="7C537CC1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083B5435" w14:textId="77777777" w:rsidTr="00193078">
        <w:trPr>
          <w:trHeight w:val="262"/>
        </w:trPr>
        <w:tc>
          <w:tcPr>
            <w:tcW w:w="2253" w:type="pct"/>
          </w:tcPr>
          <w:p w14:paraId="72F33585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81" w:type="pct"/>
          </w:tcPr>
          <w:p w14:paraId="77592374" w14:textId="7E34D23B" w:rsidR="00FA3AEC" w:rsidRPr="00A21895" w:rsidRDefault="00944776" w:rsidP="00BA3047">
            <w:pPr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1</w:t>
            </w:r>
          </w:p>
        </w:tc>
        <w:tc>
          <w:tcPr>
            <w:tcW w:w="806" w:type="pct"/>
          </w:tcPr>
          <w:p w14:paraId="31B207F6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15E834B9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1C41537E" w14:textId="77777777" w:rsidTr="00193078">
        <w:trPr>
          <w:trHeight w:val="262"/>
        </w:trPr>
        <w:tc>
          <w:tcPr>
            <w:tcW w:w="2253" w:type="pct"/>
          </w:tcPr>
          <w:p w14:paraId="671A352A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Inne</w:t>
            </w:r>
          </w:p>
        </w:tc>
        <w:tc>
          <w:tcPr>
            <w:tcW w:w="681" w:type="pct"/>
          </w:tcPr>
          <w:p w14:paraId="73768A22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pct"/>
          </w:tcPr>
          <w:p w14:paraId="259E408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pct"/>
          </w:tcPr>
          <w:p w14:paraId="431F20FD" w14:textId="77777777" w:rsidR="00FA3AEC" w:rsidRPr="00A2189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38FA76EE" w14:textId="77777777" w:rsidTr="00193078">
        <w:trPr>
          <w:trHeight w:val="262"/>
        </w:trPr>
        <w:tc>
          <w:tcPr>
            <w:tcW w:w="2253" w:type="pct"/>
          </w:tcPr>
          <w:p w14:paraId="112CCA7D" w14:textId="77777777" w:rsidR="00FA3AEC" w:rsidRPr="00A2189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81" w:type="pct"/>
          </w:tcPr>
          <w:p w14:paraId="7E60DC59" w14:textId="721457E5" w:rsidR="00FA3AEC" w:rsidRPr="00A21895" w:rsidRDefault="00944776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76</w:t>
            </w:r>
          </w:p>
        </w:tc>
        <w:tc>
          <w:tcPr>
            <w:tcW w:w="806" w:type="pct"/>
          </w:tcPr>
          <w:p w14:paraId="64F23259" w14:textId="2470866B" w:rsidR="00FA3AEC" w:rsidRPr="00A21895" w:rsidRDefault="00380BE8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65E0F" w:rsidRPr="00A21895">
              <w:rPr>
                <w:sz w:val="22"/>
                <w:szCs w:val="22"/>
              </w:rPr>
              <w:t>0</w:t>
            </w:r>
          </w:p>
        </w:tc>
        <w:tc>
          <w:tcPr>
            <w:tcW w:w="1260" w:type="pct"/>
          </w:tcPr>
          <w:p w14:paraId="3A826F74" w14:textId="77777777" w:rsidR="00FA3AEC" w:rsidRPr="00A21895" w:rsidRDefault="00FA3AE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563137" w:rsidRPr="00A21895" w14:paraId="2CF68D6A" w14:textId="77777777" w:rsidTr="00193078">
        <w:trPr>
          <w:trHeight w:val="236"/>
        </w:trPr>
        <w:tc>
          <w:tcPr>
            <w:tcW w:w="2253" w:type="pct"/>
            <w:shd w:val="clear" w:color="auto" w:fill="C0C0C0"/>
          </w:tcPr>
          <w:p w14:paraId="7BB14E5E" w14:textId="77777777" w:rsidR="00FA3AEC" w:rsidRPr="00A21895" w:rsidRDefault="00FA3AEC" w:rsidP="00BA3047">
            <w:pPr>
              <w:spacing w:before="60" w:after="60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47" w:type="pct"/>
            <w:gridSpan w:val="3"/>
            <w:shd w:val="clear" w:color="auto" w:fill="C0C0C0"/>
          </w:tcPr>
          <w:p w14:paraId="5C18580B" w14:textId="77777777" w:rsidR="00FA3AEC" w:rsidRPr="00A21895" w:rsidRDefault="00AA071F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3</w:t>
            </w:r>
          </w:p>
        </w:tc>
      </w:tr>
      <w:tr w:rsidR="00563137" w:rsidRPr="00A21895" w14:paraId="12C8C8A1" w14:textId="77777777" w:rsidTr="00193078">
        <w:trPr>
          <w:trHeight w:val="262"/>
        </w:trPr>
        <w:tc>
          <w:tcPr>
            <w:tcW w:w="2253" w:type="pct"/>
            <w:shd w:val="clear" w:color="auto" w:fill="C0C0C0"/>
          </w:tcPr>
          <w:p w14:paraId="6A7588AD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2189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47" w:type="pct"/>
            <w:gridSpan w:val="3"/>
            <w:shd w:val="clear" w:color="auto" w:fill="C0C0C0"/>
          </w:tcPr>
          <w:p w14:paraId="3A09532D" w14:textId="6285C0D2" w:rsidR="00FA3AEC" w:rsidRPr="00A21895" w:rsidRDefault="00265E0F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21895">
              <w:rPr>
                <w:b/>
                <w:sz w:val="22"/>
                <w:szCs w:val="22"/>
              </w:rPr>
              <w:t>1,</w:t>
            </w:r>
            <w:r w:rsidR="00380BE8">
              <w:rPr>
                <w:b/>
                <w:sz w:val="22"/>
                <w:szCs w:val="22"/>
              </w:rPr>
              <w:t>6</w:t>
            </w:r>
          </w:p>
        </w:tc>
      </w:tr>
      <w:tr w:rsidR="00563137" w:rsidRPr="00A21895" w14:paraId="7D95F115" w14:textId="77777777" w:rsidTr="00193078">
        <w:trPr>
          <w:trHeight w:val="262"/>
        </w:trPr>
        <w:tc>
          <w:tcPr>
            <w:tcW w:w="2253" w:type="pct"/>
            <w:shd w:val="clear" w:color="auto" w:fill="C0C0C0"/>
          </w:tcPr>
          <w:p w14:paraId="3BC595D1" w14:textId="77777777" w:rsidR="00FA3AEC" w:rsidRPr="00A2189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A21895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47" w:type="pct"/>
            <w:gridSpan w:val="3"/>
            <w:shd w:val="clear" w:color="auto" w:fill="C0C0C0"/>
          </w:tcPr>
          <w:p w14:paraId="261137C9" w14:textId="7249F8D1" w:rsidR="00FA3AEC" w:rsidRPr="00A21895" w:rsidRDefault="00265E0F" w:rsidP="00BA304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21895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63137" w:rsidRPr="00A21895" w14:paraId="44EE2757" w14:textId="77777777" w:rsidTr="00193078">
        <w:trPr>
          <w:trHeight w:val="262"/>
        </w:trPr>
        <w:tc>
          <w:tcPr>
            <w:tcW w:w="2253" w:type="pct"/>
            <w:shd w:val="clear" w:color="auto" w:fill="C0C0C0"/>
          </w:tcPr>
          <w:p w14:paraId="7C4EB560" w14:textId="77777777" w:rsidR="00FA3AEC" w:rsidRPr="00A21895" w:rsidRDefault="00FA3AEC" w:rsidP="00BA30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21895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47" w:type="pct"/>
            <w:gridSpan w:val="3"/>
            <w:shd w:val="clear" w:color="auto" w:fill="C0C0C0"/>
          </w:tcPr>
          <w:p w14:paraId="729122BA" w14:textId="1ADB651C" w:rsidR="00FA3AEC" w:rsidRPr="00A21895" w:rsidRDefault="00265E0F" w:rsidP="00BA304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21895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751A6479" w14:textId="77777777" w:rsidR="003E3947" w:rsidRPr="00A21895" w:rsidRDefault="003E3947">
      <w:pPr>
        <w:rPr>
          <w:sz w:val="22"/>
          <w:szCs w:val="22"/>
        </w:rPr>
      </w:pPr>
    </w:p>
    <w:sectPr w:rsidR="003E3947" w:rsidRPr="00A21895" w:rsidSect="00A2189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305CA" w14:textId="77777777" w:rsidR="004358B6" w:rsidRDefault="004358B6" w:rsidP="00FA3AEC">
      <w:r>
        <w:separator/>
      </w:r>
    </w:p>
  </w:endnote>
  <w:endnote w:type="continuationSeparator" w:id="0">
    <w:p w14:paraId="08561B54" w14:textId="77777777" w:rsidR="004358B6" w:rsidRDefault="004358B6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E8BE4" w14:textId="77777777" w:rsidR="004358B6" w:rsidRDefault="004358B6" w:rsidP="00FA3AEC">
      <w:r>
        <w:separator/>
      </w:r>
    </w:p>
  </w:footnote>
  <w:footnote w:type="continuationSeparator" w:id="0">
    <w:p w14:paraId="7525FD99" w14:textId="77777777" w:rsidR="004358B6" w:rsidRDefault="004358B6" w:rsidP="00FA3AEC">
      <w:r>
        <w:continuationSeparator/>
      </w:r>
    </w:p>
  </w:footnote>
  <w:footnote w:id="1">
    <w:p w14:paraId="615304F6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175F49"/>
    <w:multiLevelType w:val="hybridMultilevel"/>
    <w:tmpl w:val="9B94E8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9238A5"/>
    <w:multiLevelType w:val="hybridMultilevel"/>
    <w:tmpl w:val="AEBABAF4"/>
    <w:lvl w:ilvl="0" w:tplc="E7B80D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31A00"/>
    <w:multiLevelType w:val="multilevel"/>
    <w:tmpl w:val="6D14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FA35E2"/>
    <w:multiLevelType w:val="multilevel"/>
    <w:tmpl w:val="DE666EFC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54673267">
    <w:abstractNumId w:val="0"/>
  </w:num>
  <w:num w:numId="2" w16cid:durableId="1829595142">
    <w:abstractNumId w:val="1"/>
  </w:num>
  <w:num w:numId="3" w16cid:durableId="215438958">
    <w:abstractNumId w:val="2"/>
  </w:num>
  <w:num w:numId="4" w16cid:durableId="1490632030">
    <w:abstractNumId w:val="5"/>
  </w:num>
  <w:num w:numId="5" w16cid:durableId="844243362">
    <w:abstractNumId w:val="3"/>
  </w:num>
  <w:num w:numId="6" w16cid:durableId="473453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3CC9"/>
    <w:rsid w:val="00150FAD"/>
    <w:rsid w:val="00193078"/>
    <w:rsid w:val="001C7801"/>
    <w:rsid w:val="001D1313"/>
    <w:rsid w:val="00265E0F"/>
    <w:rsid w:val="002D296B"/>
    <w:rsid w:val="00380BE8"/>
    <w:rsid w:val="003E3947"/>
    <w:rsid w:val="004358B6"/>
    <w:rsid w:val="004B48C9"/>
    <w:rsid w:val="00563137"/>
    <w:rsid w:val="00611797"/>
    <w:rsid w:val="00624285"/>
    <w:rsid w:val="00645488"/>
    <w:rsid w:val="00726271"/>
    <w:rsid w:val="00867A65"/>
    <w:rsid w:val="008D1ABC"/>
    <w:rsid w:val="00944776"/>
    <w:rsid w:val="009B728D"/>
    <w:rsid w:val="009E7F1B"/>
    <w:rsid w:val="00A21895"/>
    <w:rsid w:val="00AA071F"/>
    <w:rsid w:val="00B33D43"/>
    <w:rsid w:val="00C023A2"/>
    <w:rsid w:val="00C0311C"/>
    <w:rsid w:val="00D57185"/>
    <w:rsid w:val="00ED2476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DA03C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2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ED247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2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33978-3677-4EA1-93ED-82DF39EC4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911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15</cp:revision>
  <dcterms:created xsi:type="dcterms:W3CDTF">2023-01-26T19:13:00Z</dcterms:created>
  <dcterms:modified xsi:type="dcterms:W3CDTF">2025-06-20T12:29:00Z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